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F1973" w14:textId="77777777" w:rsidR="00C41965" w:rsidRDefault="00C41965" w:rsidP="00CB50D9">
      <w:pPr>
        <w:jc w:val="center"/>
        <w:rPr>
          <w:b/>
        </w:rPr>
      </w:pPr>
    </w:p>
    <w:p w14:paraId="7C8C206A" w14:textId="42B775BE" w:rsidR="00CB50D9" w:rsidRDefault="00CB50D9" w:rsidP="00CB50D9">
      <w:pPr>
        <w:jc w:val="center"/>
        <w:rPr>
          <w:b/>
        </w:rPr>
      </w:pPr>
      <w:r>
        <w:rPr>
          <w:b/>
        </w:rPr>
        <w:t>Problémy</w:t>
      </w:r>
      <w:r w:rsidRPr="000D6244">
        <w:rPr>
          <w:b/>
        </w:rPr>
        <w:t xml:space="preserve"> močových cest: 73</w:t>
      </w:r>
      <w:r w:rsidR="00BA5FB3">
        <w:rPr>
          <w:b/>
        </w:rPr>
        <w:t> </w:t>
      </w:r>
      <w:r w:rsidRPr="000D6244">
        <w:rPr>
          <w:b/>
        </w:rPr>
        <w:t xml:space="preserve">% žen trápí opakovaně </w:t>
      </w:r>
      <w:r>
        <w:rPr>
          <w:b/>
        </w:rPr>
        <w:t>– už žádná letní překvapení, ani čekání</w:t>
      </w:r>
      <w:r w:rsidR="00CE2A64">
        <w:rPr>
          <w:b/>
        </w:rPr>
        <w:t>,</w:t>
      </w:r>
      <w:r>
        <w:rPr>
          <w:b/>
        </w:rPr>
        <w:t xml:space="preserve"> až</w:t>
      </w:r>
      <w:r w:rsidR="00BA5FB3">
        <w:rPr>
          <w:b/>
        </w:rPr>
        <w:t>…</w:t>
      </w:r>
    </w:p>
    <w:p w14:paraId="26C473F3" w14:textId="55F5E19A" w:rsidR="00CB50D9" w:rsidRDefault="004D557E" w:rsidP="00CB50D9">
      <w:pPr>
        <w:jc w:val="both"/>
        <w:rPr>
          <w:b/>
        </w:rPr>
      </w:pPr>
      <w:r w:rsidRPr="00303A6C">
        <w:t>Praha, 14. 6. 2018</w:t>
      </w:r>
      <w:r>
        <w:rPr>
          <w:b/>
        </w:rPr>
        <w:t xml:space="preserve"> </w:t>
      </w:r>
      <w:r w:rsidR="00CB50D9">
        <w:rPr>
          <w:b/>
        </w:rPr>
        <w:t>Léto je v plném proudu a zdravotní komplikace jsou to poslední, na co bychom chtěli myslet. I k létu však patří problémy s močovými cestami. 7</w:t>
      </w:r>
      <w:r>
        <w:rPr>
          <w:b/>
        </w:rPr>
        <w:t>3</w:t>
      </w:r>
      <w:r w:rsidR="00BA5FB3">
        <w:rPr>
          <w:b/>
        </w:rPr>
        <w:t> </w:t>
      </w:r>
      <w:r w:rsidR="00CB50D9">
        <w:rPr>
          <w:b/>
        </w:rPr>
        <w:t>%</w:t>
      </w:r>
      <w:r>
        <w:rPr>
          <w:b/>
        </w:rPr>
        <w:t xml:space="preserve"> z </w:t>
      </w:r>
      <w:r w:rsidR="00524886">
        <w:rPr>
          <w:b/>
        </w:rPr>
        <w:t>žen</w:t>
      </w:r>
      <w:r>
        <w:rPr>
          <w:b/>
        </w:rPr>
        <w:t xml:space="preserve">, které na </w:t>
      </w:r>
      <w:r w:rsidR="00405B90">
        <w:rPr>
          <w:b/>
        </w:rPr>
        <w:t xml:space="preserve">ně </w:t>
      </w:r>
      <w:r>
        <w:rPr>
          <w:b/>
        </w:rPr>
        <w:t xml:space="preserve">trpí, </w:t>
      </w:r>
      <w:r w:rsidR="00524886">
        <w:rPr>
          <w:b/>
        </w:rPr>
        <w:t xml:space="preserve">se s nimi musí vypořádávat dokonce opakovaně. Téměř každé čtvrté z nich znepříjemní i jaro a léto. </w:t>
      </w:r>
      <w:r>
        <w:rPr>
          <w:b/>
        </w:rPr>
        <w:t xml:space="preserve">Nenechte se zaskočit žádným </w:t>
      </w:r>
      <w:r w:rsidR="00CB50D9">
        <w:rPr>
          <w:b/>
        </w:rPr>
        <w:t>letní</w:t>
      </w:r>
      <w:r w:rsidR="00524886">
        <w:rPr>
          <w:b/>
        </w:rPr>
        <w:t>m</w:t>
      </w:r>
      <w:r w:rsidR="00CB50D9">
        <w:rPr>
          <w:b/>
        </w:rPr>
        <w:t xml:space="preserve"> překvapení</w:t>
      </w:r>
      <w:r w:rsidR="00524886">
        <w:rPr>
          <w:b/>
        </w:rPr>
        <w:t>m a vybavte se. Zásada číslo jedna:</w:t>
      </w:r>
      <w:r w:rsidR="00CB50D9">
        <w:rPr>
          <w:b/>
        </w:rPr>
        <w:t xml:space="preserve"> nečekejte, až problémy odezní</w:t>
      </w:r>
      <w:r w:rsidR="00D053FF">
        <w:rPr>
          <w:b/>
        </w:rPr>
        <w:t xml:space="preserve">, začněte je řešit </w:t>
      </w:r>
      <w:r w:rsidR="00B85D2C">
        <w:rPr>
          <w:b/>
        </w:rPr>
        <w:t>hned</w:t>
      </w:r>
      <w:r w:rsidR="00C53A6D">
        <w:rPr>
          <w:b/>
        </w:rPr>
        <w:t xml:space="preserve"> a </w:t>
      </w:r>
      <w:r w:rsidR="00D053FF">
        <w:rPr>
          <w:b/>
        </w:rPr>
        <w:t>komple</w:t>
      </w:r>
      <w:r w:rsidR="00B85D2C">
        <w:rPr>
          <w:b/>
        </w:rPr>
        <w:t>x</w:t>
      </w:r>
      <w:r w:rsidR="00D053FF">
        <w:rPr>
          <w:b/>
        </w:rPr>
        <w:t>ně.</w:t>
      </w:r>
      <w:r w:rsidR="00CB50D9">
        <w:rPr>
          <w:b/>
        </w:rPr>
        <w:t xml:space="preserve"> </w:t>
      </w:r>
      <w:r w:rsidR="00524886">
        <w:rPr>
          <w:b/>
        </w:rPr>
        <w:t>Na čekání n</w:t>
      </w:r>
      <w:r w:rsidR="003B53C7">
        <w:rPr>
          <w:b/>
        </w:rPr>
        <w:t>ení čas</w:t>
      </w:r>
      <w:r w:rsidR="00146057">
        <w:rPr>
          <w:b/>
        </w:rPr>
        <w:t xml:space="preserve"> </w:t>
      </w:r>
      <w:r w:rsidR="003B53C7">
        <w:rPr>
          <w:b/>
        </w:rPr>
        <w:t>a ani už není potřeba</w:t>
      </w:r>
      <w:r w:rsidR="00CE2A64">
        <w:rPr>
          <w:b/>
        </w:rPr>
        <w:t>!</w:t>
      </w:r>
      <w:r w:rsidR="003B53C7">
        <w:rPr>
          <w:b/>
        </w:rPr>
        <w:t xml:space="preserve"> Ne</w:t>
      </w:r>
      <w:r w:rsidR="00D80C03">
        <w:rPr>
          <w:b/>
        </w:rPr>
        <w:t>jne</w:t>
      </w:r>
      <w:r w:rsidR="003B53C7">
        <w:rPr>
          <w:b/>
        </w:rPr>
        <w:t>příjemnější p</w:t>
      </w:r>
      <w:r w:rsidR="00524886">
        <w:rPr>
          <w:b/>
        </w:rPr>
        <w:t>rojevy infekcí mo</w:t>
      </w:r>
      <w:r w:rsidR="00303A6C">
        <w:rPr>
          <w:b/>
        </w:rPr>
        <w:t>č</w:t>
      </w:r>
      <w:r w:rsidR="00524886">
        <w:rPr>
          <w:b/>
        </w:rPr>
        <w:t xml:space="preserve">ových cest </w:t>
      </w:r>
      <w:r w:rsidR="003B53C7">
        <w:rPr>
          <w:b/>
        </w:rPr>
        <w:t>po dobu prvních dvou dnů lze hravě zažehnat.</w:t>
      </w:r>
    </w:p>
    <w:p w14:paraId="758AD1AA" w14:textId="4BA55EAC" w:rsidR="00CB50D9" w:rsidRDefault="00CB50D9" w:rsidP="00CB50D9">
      <w:pPr>
        <w:jc w:val="both"/>
      </w:pPr>
      <w:r>
        <w:t xml:space="preserve">Když už problém přijde, dle výzkumu </w:t>
      </w:r>
      <w:r w:rsidR="004922E8" w:rsidRPr="004922E8">
        <w:t>6</w:t>
      </w:r>
      <w:r w:rsidR="000534EB">
        <w:t>8</w:t>
      </w:r>
      <w:r w:rsidR="00BA5FB3">
        <w:t> </w:t>
      </w:r>
      <w:r w:rsidR="004922E8" w:rsidRPr="004922E8">
        <w:t>% z žen, které infekcemi trpí</w:t>
      </w:r>
      <w:r w:rsidR="004922E8">
        <w:t>,</w:t>
      </w:r>
      <w:r w:rsidR="004922E8" w:rsidRPr="004922E8">
        <w:t xml:space="preserve"> se je snaží řešit samostatně, ale </w:t>
      </w:r>
      <w:r w:rsidR="00870BBD">
        <w:t>35 </w:t>
      </w:r>
      <w:r w:rsidR="004922E8" w:rsidRPr="004922E8">
        <w:t>% se nakonec podaří vyře</w:t>
      </w:r>
      <w:r w:rsidR="004922E8">
        <w:t>šit problém až s</w:t>
      </w:r>
      <w:r w:rsidR="00041BD3">
        <w:t> </w:t>
      </w:r>
      <w:r w:rsidR="004922E8">
        <w:t>lékařem</w:t>
      </w:r>
      <w:r w:rsidR="00041BD3">
        <w:t xml:space="preserve"> nebo lékárníkem</w:t>
      </w:r>
      <w:r w:rsidR="004922E8">
        <w:t>. Na vi</w:t>
      </w:r>
      <w:r w:rsidR="004922E8" w:rsidRPr="004922E8">
        <w:t xml:space="preserve">ně může být </w:t>
      </w:r>
      <w:r w:rsidR="00D80C03">
        <w:t xml:space="preserve">i </w:t>
      </w:r>
      <w:r w:rsidR="004922E8" w:rsidRPr="004922E8">
        <w:t xml:space="preserve">pozdní nasazení péče. Základem je myslet na péči od začátku do konce. </w:t>
      </w:r>
      <w:r w:rsidR="00D053FF">
        <w:t xml:space="preserve">A to včetně toho, že si žena </w:t>
      </w:r>
      <w:r w:rsidR="00B85D2C">
        <w:t xml:space="preserve">dopřeje </w:t>
      </w:r>
      <w:r w:rsidR="00D053FF">
        <w:t>rychlou úlevu od palčivých</w:t>
      </w:r>
      <w:r w:rsidR="004922E8" w:rsidRPr="004922E8">
        <w:t xml:space="preserve"> projevů, které dokáží zaručeně zkazit i ten nejslunečnější den. </w:t>
      </w:r>
      <w:r w:rsidRPr="000D6244">
        <w:t>Buďte</w:t>
      </w:r>
      <w:r w:rsidR="00CE2A64">
        <w:t xml:space="preserve"> </w:t>
      </w:r>
      <w:r w:rsidR="00B85D2C">
        <w:t>také</w:t>
      </w:r>
      <w:r w:rsidRPr="000D6244">
        <w:t xml:space="preserve"> </w:t>
      </w:r>
      <w:r w:rsidRPr="004922E8">
        <w:t>připravené</w:t>
      </w:r>
      <w:r w:rsidRPr="000D6244">
        <w:t xml:space="preserve"> na případný </w:t>
      </w:r>
      <w:r>
        <w:t xml:space="preserve">problém v zahraničí. K tamnímu lékaři se vám chtít nebude a na rozmluvu v cizím jazyce v lékárně se ne každá z nás cítí. </w:t>
      </w:r>
    </w:p>
    <w:p w14:paraId="0877C559" w14:textId="40AD3EE1" w:rsidR="00C53A6D" w:rsidRDefault="00405B90" w:rsidP="00CB50D9">
      <w:pPr>
        <w:jc w:val="both"/>
      </w:pPr>
      <w:r>
        <w:t>Ať bude žena, kde bude, o pálení a řezavý pocit při močení umocněný častou potřeb</w:t>
      </w:r>
      <w:r w:rsidR="00CE2A64">
        <w:t>o</w:t>
      </w:r>
      <w:r>
        <w:t xml:space="preserve">u močit nestojí. </w:t>
      </w:r>
      <w:r w:rsidR="00B85D2C">
        <w:t>Objeví-li se</w:t>
      </w:r>
      <w:r>
        <w:t xml:space="preserve"> ale infekce, přijdou i tyto projevy.</w:t>
      </w:r>
      <w:r w:rsidR="004922E8">
        <w:t xml:space="preserve"> Potvrzuje</w:t>
      </w:r>
      <w:r>
        <w:t xml:space="preserve"> to více </w:t>
      </w:r>
      <w:r w:rsidR="00BA5FB3">
        <w:t xml:space="preserve">než </w:t>
      </w:r>
      <w:r>
        <w:t>75</w:t>
      </w:r>
      <w:r w:rsidR="00BA5FB3">
        <w:t> </w:t>
      </w:r>
      <w:r>
        <w:t>% žen</w:t>
      </w:r>
      <w:r w:rsidR="00D053FF">
        <w:t xml:space="preserve"> a</w:t>
      </w:r>
      <w:r w:rsidR="00C53A6D">
        <w:t xml:space="preserve"> </w:t>
      </w:r>
      <w:r w:rsidR="007F11BC">
        <w:t xml:space="preserve">není se čemu divit. Při infekci močových cest způsobí přítomné bakterie vyšší kyselost moči, která má </w:t>
      </w:r>
      <w:r w:rsidR="00B85D2C">
        <w:t xml:space="preserve">nepříjemné </w:t>
      </w:r>
      <w:r w:rsidR="007F11BC">
        <w:t>projevy na svědomí</w:t>
      </w:r>
      <w:r>
        <w:t>. Tohle léto bude ale jiné! Žádná z žen už</w:t>
      </w:r>
      <w:r w:rsidR="00B85D2C">
        <w:t xml:space="preserve"> si</w:t>
      </w:r>
      <w:r>
        <w:t xml:space="preserve"> nemusí příznaky infekcí močových cest </w:t>
      </w:r>
      <w:r w:rsidR="00B85D2C">
        <w:t xml:space="preserve">vytrpět </w:t>
      </w:r>
      <w:r>
        <w:t xml:space="preserve">a </w:t>
      </w:r>
      <w:r w:rsidR="00B85D2C">
        <w:t>odevzdaně</w:t>
      </w:r>
      <w:r>
        <w:t xml:space="preserve"> čekat, až odezní. </w:t>
      </w:r>
    </w:p>
    <w:p w14:paraId="1C00C965" w14:textId="62C31F3B" w:rsidR="00D053FF" w:rsidRPr="00CB0F34" w:rsidRDefault="00CB0F34" w:rsidP="00CB50D9">
      <w:pPr>
        <w:jc w:val="both"/>
        <w:rPr>
          <w:b/>
        </w:rPr>
      </w:pPr>
      <w:r>
        <w:rPr>
          <w:b/>
        </w:rPr>
        <w:t>Úleva bez </w:t>
      </w:r>
      <w:r w:rsidR="00C53A6D" w:rsidRPr="00C53A6D">
        <w:rPr>
          <w:b/>
        </w:rPr>
        <w:t>čekání</w:t>
      </w:r>
      <w:r>
        <w:rPr>
          <w:b/>
        </w:rPr>
        <w:br/>
      </w:r>
      <w:r w:rsidR="00EE297E">
        <w:t xml:space="preserve">Úlevu </w:t>
      </w:r>
      <w:r w:rsidR="00B85D2C">
        <w:t xml:space="preserve">v </w:t>
      </w:r>
      <w:r w:rsidR="00EE297E">
        <w:t>prvních dvou</w:t>
      </w:r>
      <w:r w:rsidR="00BA5FB3">
        <w:t>,</w:t>
      </w:r>
      <w:r w:rsidR="00EE297E">
        <w:t xml:space="preserve"> zpravidla nejhorších dnech přinesou sáčk</w:t>
      </w:r>
      <w:r w:rsidR="00B85D2C">
        <w:t>y</w:t>
      </w:r>
      <w:r w:rsidR="00EE297E">
        <w:t xml:space="preserve"> Urinal</w:t>
      </w:r>
      <w:r w:rsidR="00C53A6D" w:rsidRPr="009F191B">
        <w:t>®</w:t>
      </w:r>
      <w:r w:rsidR="00EE297E">
        <w:t xml:space="preserve"> Express pH. Zneutralizují zmiňované kyselé pH moči, které je příčinou nechtěných projevů</w:t>
      </w:r>
      <w:r w:rsidR="00BA5FB3">
        <w:t>,</w:t>
      </w:r>
      <w:r w:rsidR="00EE297E">
        <w:t xml:space="preserve"> a navrátí opět hodnoty </w:t>
      </w:r>
      <w:r w:rsidR="00B85D2C">
        <w:t xml:space="preserve">pH na </w:t>
      </w:r>
      <w:r w:rsidR="00EE297E">
        <w:t>normální fyziologické. V posledním výzkumu 89</w:t>
      </w:r>
      <w:r w:rsidR="00BA5FB3">
        <w:t> </w:t>
      </w:r>
      <w:r w:rsidR="00EE297E">
        <w:t>% žen uvedlo, že ideální formou řešení při problémech močových cest je takové,</w:t>
      </w:r>
      <w:r w:rsidR="00C53A6D">
        <w:t xml:space="preserve"> které</w:t>
      </w:r>
      <w:r w:rsidR="00EE297E">
        <w:t xml:space="preserve"> </w:t>
      </w:r>
      <w:r w:rsidR="003D7B6E">
        <w:t xml:space="preserve">rychle </w:t>
      </w:r>
      <w:r w:rsidR="00EE297E">
        <w:t xml:space="preserve">stopne nepříjemné příznaky. </w:t>
      </w:r>
      <w:r w:rsidR="00A5254C">
        <w:t>A teď už je tu pro ně.</w:t>
      </w:r>
      <w:r w:rsidR="00EE297E">
        <w:t xml:space="preserve"> Zeptejte se v lékárně po sáčku, </w:t>
      </w:r>
      <w:r w:rsidR="00D65AFB">
        <w:t>jehož obsah se rozpustí ve vodě a</w:t>
      </w:r>
      <w:r w:rsidR="00EE297E">
        <w:t xml:space="preserve"> </w:t>
      </w:r>
      <w:r w:rsidR="00B85D2C">
        <w:t xml:space="preserve">za </w:t>
      </w:r>
      <w:r w:rsidR="00EE297E">
        <w:t>půl hodiny vymaže nepříjemné projevy ze života</w:t>
      </w:r>
      <w:r w:rsidR="00CE2A64">
        <w:t>,</w:t>
      </w:r>
      <w:r w:rsidR="00EE297E">
        <w:t xml:space="preserve"> a zbavte se </w:t>
      </w:r>
      <w:r w:rsidR="00B85D2C">
        <w:t xml:space="preserve">myšlenek na použití </w:t>
      </w:r>
      <w:r w:rsidR="00EE297E">
        <w:t>analgetik.</w:t>
      </w:r>
    </w:p>
    <w:p w14:paraId="754AF11A" w14:textId="501B2ED7" w:rsidR="00A2593E" w:rsidRDefault="00CB0F34" w:rsidP="00C53A6D">
      <w:pPr>
        <w:jc w:val="both"/>
      </w:pPr>
      <w:r>
        <w:rPr>
          <w:b/>
        </w:rPr>
        <w:t>Opakování matka </w:t>
      </w:r>
      <w:r w:rsidR="00324484" w:rsidRPr="004922E8">
        <w:rPr>
          <w:b/>
        </w:rPr>
        <w:t xml:space="preserve">moudrosti </w:t>
      </w:r>
      <w:r>
        <w:rPr>
          <w:b/>
        </w:rPr>
        <w:br/>
      </w:r>
      <w:r w:rsidR="00EE297E">
        <w:t>Až</w:t>
      </w:r>
      <w:r w:rsidR="00405B90" w:rsidRPr="000D6244">
        <w:t xml:space="preserve"> 85</w:t>
      </w:r>
      <w:r w:rsidR="00BA5FB3">
        <w:t> </w:t>
      </w:r>
      <w:r w:rsidR="00405B90" w:rsidRPr="000D6244">
        <w:t xml:space="preserve">% žen si myslí, že vhodnou prevencí </w:t>
      </w:r>
      <w:r w:rsidR="00EE297E">
        <w:t xml:space="preserve">před problémy močových cest </w:t>
      </w:r>
      <w:r w:rsidR="00405B90" w:rsidRPr="000D6244">
        <w:t>bude teplé oblečení</w:t>
      </w:r>
      <w:r w:rsidR="00BA5FB3">
        <w:t>,</w:t>
      </w:r>
      <w:r w:rsidR="00FB07C1" w:rsidDel="00FB07C1">
        <w:rPr>
          <w:rStyle w:val="FootnoteReference"/>
        </w:rPr>
        <w:t xml:space="preserve"> </w:t>
      </w:r>
      <w:r w:rsidR="00405B90" w:rsidRPr="000D6244">
        <w:t xml:space="preserve"> ale co v létě? Buďte v klidu, teplé oblečení </w:t>
      </w:r>
      <w:r w:rsidR="00D65AFB">
        <w:t xml:space="preserve">vás </w:t>
      </w:r>
      <w:r w:rsidR="00405B90">
        <w:t xml:space="preserve">ve většině případů stejně neochrání. Právě naopak, problémy s močovými cestami jsou </w:t>
      </w:r>
      <w:r w:rsidR="00CE2A64">
        <w:t xml:space="preserve">totiž </w:t>
      </w:r>
      <w:r w:rsidR="00405B90">
        <w:t xml:space="preserve">způsobeny bakteriemi. </w:t>
      </w:r>
      <w:r w:rsidR="00CE2A64">
        <w:t>A t</w:t>
      </w:r>
      <w:r w:rsidR="00405B90">
        <w:t>y se bohužel podle ročního období neřídí</w:t>
      </w:r>
      <w:r w:rsidR="004922E8">
        <w:t xml:space="preserve">. </w:t>
      </w:r>
      <w:r w:rsidR="004D557E">
        <w:t xml:space="preserve">Vrstvy </w:t>
      </w:r>
      <w:r w:rsidR="004922E8">
        <w:t xml:space="preserve">tedy </w:t>
      </w:r>
      <w:r w:rsidR="004D557E">
        <w:t>nepřidávejte, jen se podívejte na to, z jakého materiálu je vaše spodní prádlo. Tanga jsou sice sexy, fungují však jako most pro přenos bakterií do močové trubice, proto raději sáhněte po hezkých a hlavně prodyšných bav</w:t>
      </w:r>
      <w:r w:rsidR="00CE2A64">
        <w:t>l</w:t>
      </w:r>
      <w:r w:rsidR="004D557E">
        <w:t>něnkách.</w:t>
      </w:r>
      <w:r w:rsidR="00C53A6D">
        <w:t xml:space="preserve"> Čekají nás ještě krásné dny, neka</w:t>
      </w:r>
      <w:r w:rsidR="00D65AFB">
        <w:t>z</w:t>
      </w:r>
      <w:r w:rsidR="00C53A6D">
        <w:t xml:space="preserve">te si je palčivými problémy a volte </w:t>
      </w:r>
      <w:r w:rsidR="00CE2A64">
        <w:t xml:space="preserve">ke své běžné péči </w:t>
      </w:r>
      <w:r w:rsidR="00C53A6D">
        <w:t>rychl</w:t>
      </w:r>
      <w:r w:rsidR="00CE2A64">
        <w:t>é</w:t>
      </w:r>
      <w:r w:rsidR="00C53A6D">
        <w:t xml:space="preserve"> řešení.</w:t>
      </w:r>
    </w:p>
    <w:p w14:paraId="1E78B8A6" w14:textId="5CB86BE5" w:rsidR="001F253A" w:rsidRDefault="001F253A" w:rsidP="00C53A6D">
      <w:pPr>
        <w:jc w:val="both"/>
      </w:pPr>
      <w:r>
        <w:t xml:space="preserve">Více informací na </w:t>
      </w:r>
      <w:hyperlink r:id="rId8" w:history="1">
        <w:r w:rsidRPr="006869A8">
          <w:rPr>
            <w:rStyle w:val="Hyperlink"/>
          </w:rPr>
          <w:t>www.urinal.cz</w:t>
        </w:r>
      </w:hyperlink>
      <w:r>
        <w:t xml:space="preserve"> </w:t>
      </w:r>
    </w:p>
    <w:p w14:paraId="503045B7" w14:textId="77777777" w:rsidR="00C857B0" w:rsidRPr="00B06E07" w:rsidRDefault="00C857B0" w:rsidP="00C857B0">
      <w:pPr>
        <w:spacing w:after="160" w:line="259" w:lineRule="auto"/>
        <w:jc w:val="both"/>
        <w:rPr>
          <w:b/>
          <w:sz w:val="20"/>
          <w:szCs w:val="20"/>
        </w:rPr>
      </w:pPr>
      <w:r w:rsidRPr="00B06E07">
        <w:rPr>
          <w:b/>
          <w:sz w:val="20"/>
          <w:szCs w:val="20"/>
        </w:rPr>
        <w:t xml:space="preserve">Kontakt pro média: </w:t>
      </w:r>
    </w:p>
    <w:p w14:paraId="66EF66AE" w14:textId="77777777" w:rsidR="00C857B0" w:rsidRPr="00B06E07" w:rsidRDefault="00C857B0" w:rsidP="00C857B0">
      <w:pPr>
        <w:spacing w:after="160" w:line="259" w:lineRule="auto"/>
        <w:jc w:val="both"/>
        <w:rPr>
          <w:sz w:val="20"/>
          <w:szCs w:val="20"/>
        </w:rPr>
      </w:pPr>
      <w:r w:rsidRPr="00B06E07">
        <w:rPr>
          <w:sz w:val="20"/>
          <w:szCs w:val="20"/>
        </w:rPr>
        <w:t>Markéta Hrabánková, HAVAS PR PRAGUE, PR Manager, marketa.hrabankova@havaspr.com, mob. +420 702 213 341</w:t>
      </w:r>
    </w:p>
    <w:p w14:paraId="09430A57" w14:textId="18FD0DBF" w:rsidR="00C857B0" w:rsidRDefault="00C857B0" w:rsidP="00C857B0">
      <w:pPr>
        <w:spacing w:after="160" w:line="259" w:lineRule="auto"/>
        <w:jc w:val="both"/>
        <w:rPr>
          <w:sz w:val="20"/>
          <w:szCs w:val="20"/>
        </w:rPr>
      </w:pPr>
      <w:r w:rsidRPr="00B06E07">
        <w:rPr>
          <w:sz w:val="20"/>
          <w:szCs w:val="20"/>
        </w:rPr>
        <w:t>Daniela Orgoníková, HAVAS PR P</w:t>
      </w:r>
      <w:bookmarkStart w:id="0" w:name="_GoBack"/>
      <w:bookmarkEnd w:id="0"/>
      <w:r w:rsidRPr="00B06E07">
        <w:rPr>
          <w:sz w:val="20"/>
          <w:szCs w:val="20"/>
        </w:rPr>
        <w:t>RAGUE, PR Executive, daniela.orgonikova@havaspr.com, mob. +420 728 945</w:t>
      </w:r>
      <w:r w:rsidR="004D1DDE">
        <w:rPr>
          <w:sz w:val="20"/>
          <w:szCs w:val="20"/>
        </w:rPr>
        <w:t> </w:t>
      </w:r>
      <w:r w:rsidRPr="00B06E07">
        <w:rPr>
          <w:sz w:val="20"/>
          <w:szCs w:val="20"/>
        </w:rPr>
        <w:t>645</w:t>
      </w:r>
    </w:p>
    <w:p w14:paraId="59B50478" w14:textId="77777777" w:rsidR="004D1DDE" w:rsidRDefault="004D1DDE" w:rsidP="00C857B0">
      <w:pPr>
        <w:spacing w:after="160" w:line="259" w:lineRule="auto"/>
        <w:jc w:val="both"/>
        <w:rPr>
          <w:sz w:val="20"/>
          <w:szCs w:val="20"/>
        </w:rPr>
      </w:pPr>
    </w:p>
    <w:p w14:paraId="7BBA6FAD" w14:textId="37D102EC" w:rsidR="004D1DDE" w:rsidRPr="004D1DDE" w:rsidRDefault="004D1DDE" w:rsidP="00C857B0">
      <w:pPr>
        <w:spacing w:after="160" w:line="259" w:lineRule="auto"/>
        <w:jc w:val="both"/>
        <w:rPr>
          <w:b/>
          <w:sz w:val="20"/>
          <w:szCs w:val="20"/>
        </w:rPr>
      </w:pPr>
      <w:r w:rsidRPr="004D1DDE">
        <w:rPr>
          <w:b/>
          <w:sz w:val="20"/>
          <w:szCs w:val="20"/>
        </w:rPr>
        <w:t xml:space="preserve">Zdroj dat: </w:t>
      </w:r>
      <w:r w:rsidRPr="004D1DDE">
        <w:rPr>
          <w:sz w:val="20"/>
          <w:szCs w:val="20"/>
        </w:rPr>
        <w:t>Women Intimate Health, U&amp;A, Ipsos 2014</w:t>
      </w:r>
    </w:p>
    <w:p w14:paraId="3DE0BE47" w14:textId="77777777" w:rsidR="00FB07C1" w:rsidRPr="00CB0F34" w:rsidRDefault="00FB07C1" w:rsidP="00C53A6D">
      <w:pPr>
        <w:jc w:val="both"/>
        <w:rPr>
          <w:b/>
        </w:rPr>
      </w:pPr>
    </w:p>
    <w:sectPr w:rsidR="00FB07C1" w:rsidRPr="00CB0F34" w:rsidSect="00315FBE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B12D" w14:textId="77777777" w:rsidR="00C63988" w:rsidRDefault="00C63988">
      <w:r>
        <w:separator/>
      </w:r>
    </w:p>
  </w:endnote>
  <w:endnote w:type="continuationSeparator" w:id="0">
    <w:p w14:paraId="1A18099B" w14:textId="77777777" w:rsidR="00C63988" w:rsidRDefault="00C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9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0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8B26" w14:textId="77777777" w:rsidR="00C63988" w:rsidRDefault="00C63988">
      <w:r>
        <w:separator/>
      </w:r>
    </w:p>
  </w:footnote>
  <w:footnote w:type="continuationSeparator" w:id="0">
    <w:p w14:paraId="038E33E2" w14:textId="77777777" w:rsidR="00C63988" w:rsidRDefault="00C6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3C547D8F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1E7C0DAF" wp14:editId="41809286">
          <wp:extent cx="1133475" cy="696549"/>
          <wp:effectExtent l="0" t="0" r="0" b="8890"/>
          <wp:docPr id="7" name="Picture 7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817" cy="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8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0F11"/>
    <w:rsid w:val="00014891"/>
    <w:rsid w:val="00015BD5"/>
    <w:rsid w:val="00016418"/>
    <w:rsid w:val="000227EC"/>
    <w:rsid w:val="00023A29"/>
    <w:rsid w:val="00031374"/>
    <w:rsid w:val="0003181D"/>
    <w:rsid w:val="00031A6C"/>
    <w:rsid w:val="00031DB4"/>
    <w:rsid w:val="00037975"/>
    <w:rsid w:val="00040945"/>
    <w:rsid w:val="00041BD3"/>
    <w:rsid w:val="00041FE3"/>
    <w:rsid w:val="000421E2"/>
    <w:rsid w:val="0004280A"/>
    <w:rsid w:val="00043B2C"/>
    <w:rsid w:val="00045FC3"/>
    <w:rsid w:val="00046D75"/>
    <w:rsid w:val="000476D8"/>
    <w:rsid w:val="0005238B"/>
    <w:rsid w:val="000534E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D2F87"/>
    <w:rsid w:val="000E301B"/>
    <w:rsid w:val="000E4223"/>
    <w:rsid w:val="000E4392"/>
    <w:rsid w:val="000E4414"/>
    <w:rsid w:val="000E7DF6"/>
    <w:rsid w:val="000F03F0"/>
    <w:rsid w:val="000F1118"/>
    <w:rsid w:val="000F3C12"/>
    <w:rsid w:val="0010109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46057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0AAD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253A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07DE0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1AA0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6C"/>
    <w:rsid w:val="00303ACA"/>
    <w:rsid w:val="00307222"/>
    <w:rsid w:val="00310661"/>
    <w:rsid w:val="003127FE"/>
    <w:rsid w:val="00312D90"/>
    <w:rsid w:val="003159F4"/>
    <w:rsid w:val="00315FBE"/>
    <w:rsid w:val="00323336"/>
    <w:rsid w:val="003238E1"/>
    <w:rsid w:val="00324484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B53C7"/>
    <w:rsid w:val="003C05FD"/>
    <w:rsid w:val="003C11E3"/>
    <w:rsid w:val="003C19A6"/>
    <w:rsid w:val="003C26CC"/>
    <w:rsid w:val="003C34A6"/>
    <w:rsid w:val="003C3F10"/>
    <w:rsid w:val="003C6B43"/>
    <w:rsid w:val="003D6A9B"/>
    <w:rsid w:val="003D7B6E"/>
    <w:rsid w:val="003D7C7A"/>
    <w:rsid w:val="003D7EF3"/>
    <w:rsid w:val="003E066E"/>
    <w:rsid w:val="003E0737"/>
    <w:rsid w:val="003E1B23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05B9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26464"/>
    <w:rsid w:val="00431DF8"/>
    <w:rsid w:val="00433C80"/>
    <w:rsid w:val="004344AA"/>
    <w:rsid w:val="004352EE"/>
    <w:rsid w:val="004442E1"/>
    <w:rsid w:val="0044702F"/>
    <w:rsid w:val="004471B6"/>
    <w:rsid w:val="0045133E"/>
    <w:rsid w:val="004536B3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2E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1DDE"/>
    <w:rsid w:val="004D485F"/>
    <w:rsid w:val="004D557E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4886"/>
    <w:rsid w:val="005269E0"/>
    <w:rsid w:val="00527735"/>
    <w:rsid w:val="00530922"/>
    <w:rsid w:val="0053128D"/>
    <w:rsid w:val="0053379F"/>
    <w:rsid w:val="0053690C"/>
    <w:rsid w:val="00537F59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63F1B"/>
    <w:rsid w:val="005750AE"/>
    <w:rsid w:val="00575C14"/>
    <w:rsid w:val="00575FD8"/>
    <w:rsid w:val="005769CD"/>
    <w:rsid w:val="005826B8"/>
    <w:rsid w:val="00583758"/>
    <w:rsid w:val="00583C19"/>
    <w:rsid w:val="00584C24"/>
    <w:rsid w:val="00584F3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2FFA"/>
    <w:rsid w:val="006147F3"/>
    <w:rsid w:val="00615DC4"/>
    <w:rsid w:val="006178B3"/>
    <w:rsid w:val="00623395"/>
    <w:rsid w:val="00624402"/>
    <w:rsid w:val="00631C9E"/>
    <w:rsid w:val="0063318D"/>
    <w:rsid w:val="006367DA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7A5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3F09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6940"/>
    <w:rsid w:val="007D777F"/>
    <w:rsid w:val="007E0381"/>
    <w:rsid w:val="007E269F"/>
    <w:rsid w:val="007E3F40"/>
    <w:rsid w:val="007E4A46"/>
    <w:rsid w:val="007E598C"/>
    <w:rsid w:val="007F11B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67E5"/>
    <w:rsid w:val="00857497"/>
    <w:rsid w:val="00862E72"/>
    <w:rsid w:val="00865C4D"/>
    <w:rsid w:val="00870BB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0C59"/>
    <w:rsid w:val="008D60D4"/>
    <w:rsid w:val="008D6AE3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7D7"/>
    <w:rsid w:val="00961F1B"/>
    <w:rsid w:val="0096226D"/>
    <w:rsid w:val="00963368"/>
    <w:rsid w:val="00963AFC"/>
    <w:rsid w:val="00966EC3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3C91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26E43"/>
    <w:rsid w:val="00A3278E"/>
    <w:rsid w:val="00A348C9"/>
    <w:rsid w:val="00A365F7"/>
    <w:rsid w:val="00A42610"/>
    <w:rsid w:val="00A45E79"/>
    <w:rsid w:val="00A46168"/>
    <w:rsid w:val="00A5254C"/>
    <w:rsid w:val="00A542C1"/>
    <w:rsid w:val="00A55E47"/>
    <w:rsid w:val="00A6772C"/>
    <w:rsid w:val="00A6784C"/>
    <w:rsid w:val="00A708FC"/>
    <w:rsid w:val="00A71313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07BF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626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85D2C"/>
    <w:rsid w:val="00B9214D"/>
    <w:rsid w:val="00B92E63"/>
    <w:rsid w:val="00B95C0B"/>
    <w:rsid w:val="00B97C9E"/>
    <w:rsid w:val="00BA085B"/>
    <w:rsid w:val="00BA0A90"/>
    <w:rsid w:val="00BA4F88"/>
    <w:rsid w:val="00BA5FB3"/>
    <w:rsid w:val="00BA6C81"/>
    <w:rsid w:val="00BB1C29"/>
    <w:rsid w:val="00BB23C4"/>
    <w:rsid w:val="00BC05C2"/>
    <w:rsid w:val="00BC2D48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65"/>
    <w:rsid w:val="00C41973"/>
    <w:rsid w:val="00C422AC"/>
    <w:rsid w:val="00C46ED8"/>
    <w:rsid w:val="00C47358"/>
    <w:rsid w:val="00C47E0F"/>
    <w:rsid w:val="00C50023"/>
    <w:rsid w:val="00C513DF"/>
    <w:rsid w:val="00C53A6D"/>
    <w:rsid w:val="00C55187"/>
    <w:rsid w:val="00C5547A"/>
    <w:rsid w:val="00C61E10"/>
    <w:rsid w:val="00C632ED"/>
    <w:rsid w:val="00C63988"/>
    <w:rsid w:val="00C71909"/>
    <w:rsid w:val="00C742B6"/>
    <w:rsid w:val="00C7617E"/>
    <w:rsid w:val="00C81F8E"/>
    <w:rsid w:val="00C857B0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0F34"/>
    <w:rsid w:val="00CB2694"/>
    <w:rsid w:val="00CB50D9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A64"/>
    <w:rsid w:val="00CE2D98"/>
    <w:rsid w:val="00CE39BB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01B53"/>
    <w:rsid w:val="00D053FF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65AFB"/>
    <w:rsid w:val="00D74BFC"/>
    <w:rsid w:val="00D76013"/>
    <w:rsid w:val="00D80C03"/>
    <w:rsid w:val="00D81F33"/>
    <w:rsid w:val="00D843AD"/>
    <w:rsid w:val="00D86E9D"/>
    <w:rsid w:val="00D87E6D"/>
    <w:rsid w:val="00D912F4"/>
    <w:rsid w:val="00D94E09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43B4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E297E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911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84A"/>
    <w:rsid w:val="00FA798A"/>
    <w:rsid w:val="00FB07C1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2385B680-B459-460A-A3A1-43A2C81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na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401F-999F-4449-A4D9-0DBC1EC6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77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18</cp:revision>
  <cp:lastPrinted>2018-06-08T08:00:00Z</cp:lastPrinted>
  <dcterms:created xsi:type="dcterms:W3CDTF">2018-06-15T07:47:00Z</dcterms:created>
  <dcterms:modified xsi:type="dcterms:W3CDTF">2018-06-26T08:00:00Z</dcterms:modified>
</cp:coreProperties>
</file>